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37" w:rsidRDefault="007D2B37" w:rsidP="007D2B37">
      <w:pPr>
        <w:pStyle w:val="Pa13"/>
        <w:ind w:left="40" w:right="40" w:firstLine="160"/>
        <w:jc w:val="both"/>
        <w:rPr>
          <w:rFonts w:cs="PragmaticaC"/>
          <w:color w:val="000000"/>
          <w:sz w:val="18"/>
          <w:szCs w:val="18"/>
        </w:rPr>
      </w:pPr>
      <w:r>
        <w:rPr>
          <w:rStyle w:val="A15"/>
        </w:rPr>
        <w:t>Уважаемые выпускники! МВД по РБ начинает оче</w:t>
      </w:r>
      <w:r>
        <w:rPr>
          <w:rStyle w:val="A15"/>
        </w:rPr>
        <w:softHyphen/>
        <w:t>редной набор выпускни</w:t>
      </w:r>
      <w:r>
        <w:rPr>
          <w:rStyle w:val="A15"/>
        </w:rPr>
        <w:softHyphen/>
        <w:t>ков общеобразовательных средних школ, граждан, от</w:t>
      </w:r>
      <w:r>
        <w:rPr>
          <w:rStyle w:val="A15"/>
        </w:rPr>
        <w:softHyphen/>
        <w:t>служивших военную служ</w:t>
      </w:r>
      <w:r>
        <w:rPr>
          <w:rStyle w:val="A15"/>
        </w:rPr>
        <w:softHyphen/>
        <w:t>бу, в возрасте до 25 лет, в образовательные учрежде</w:t>
      </w:r>
      <w:r>
        <w:rPr>
          <w:rStyle w:val="A15"/>
        </w:rPr>
        <w:softHyphen/>
        <w:t xml:space="preserve">ния МВД России. </w:t>
      </w:r>
    </w:p>
    <w:p w:rsidR="007D2B37" w:rsidRDefault="007D2B37" w:rsidP="007D2B37">
      <w:pPr>
        <w:pStyle w:val="Pa14"/>
        <w:spacing w:before="40"/>
        <w:ind w:left="40" w:right="40" w:firstLine="160"/>
        <w:jc w:val="both"/>
        <w:rPr>
          <w:rFonts w:cs="PragmaticaC"/>
          <w:color w:val="000000"/>
          <w:sz w:val="16"/>
          <w:szCs w:val="16"/>
        </w:rPr>
      </w:pPr>
      <w:r>
        <w:rPr>
          <w:rStyle w:val="A00"/>
        </w:rPr>
        <w:t xml:space="preserve">Срок обучения - 5 лет. </w:t>
      </w:r>
    </w:p>
    <w:p w:rsidR="007D2B37" w:rsidRDefault="007D2B37" w:rsidP="007D2B37">
      <w:pPr>
        <w:pStyle w:val="Pa13"/>
        <w:ind w:left="40" w:right="40" w:firstLine="160"/>
        <w:jc w:val="both"/>
        <w:rPr>
          <w:rFonts w:cs="PragmaticaC"/>
          <w:color w:val="000000"/>
          <w:sz w:val="16"/>
          <w:szCs w:val="16"/>
        </w:rPr>
      </w:pPr>
      <w:r>
        <w:rPr>
          <w:rStyle w:val="A00"/>
        </w:rPr>
        <w:t>Слушатели-курсанты получают бесплатное питание, обмунди</w:t>
      </w:r>
      <w:r>
        <w:rPr>
          <w:rStyle w:val="A00"/>
        </w:rPr>
        <w:softHyphen/>
        <w:t>рование, проживание, стипендию от 15 тыс. руб., пользуются всеми льготами сотрудников МВД (бес</w:t>
      </w:r>
      <w:r>
        <w:rPr>
          <w:rStyle w:val="A00"/>
        </w:rPr>
        <w:softHyphen/>
        <w:t>платный проезд в отпуск, меди</w:t>
      </w:r>
      <w:r>
        <w:rPr>
          <w:rStyle w:val="A00"/>
        </w:rPr>
        <w:softHyphen/>
        <w:t>цинское обслуживание). Гаранти</w:t>
      </w:r>
      <w:r>
        <w:rPr>
          <w:rStyle w:val="A00"/>
        </w:rPr>
        <w:softHyphen/>
        <w:t>руется трудоустройство.</w:t>
      </w:r>
    </w:p>
    <w:p w:rsidR="007D2B37" w:rsidRDefault="007D2B37" w:rsidP="007D2B37">
      <w:pPr>
        <w:pStyle w:val="Default"/>
        <w:spacing w:before="20" w:line="241" w:lineRule="atLeast"/>
        <w:ind w:left="40" w:right="40"/>
        <w:jc w:val="center"/>
        <w:rPr>
          <w:sz w:val="16"/>
          <w:szCs w:val="16"/>
        </w:rPr>
      </w:pPr>
      <w:r>
        <w:rPr>
          <w:rStyle w:val="A00"/>
          <w:b/>
          <w:bCs/>
          <w:i/>
          <w:iCs/>
        </w:rPr>
        <w:t xml:space="preserve">Образовательные учреждения МВД России и учреждения </w:t>
      </w:r>
    </w:p>
    <w:p w:rsidR="007D2B37" w:rsidRDefault="007D2B37" w:rsidP="007D2B37">
      <w:pPr>
        <w:pStyle w:val="Pa8"/>
        <w:ind w:left="40" w:right="40"/>
        <w:jc w:val="center"/>
        <w:rPr>
          <w:rFonts w:cs="PragmaticaC"/>
          <w:color w:val="000000"/>
          <w:sz w:val="16"/>
          <w:szCs w:val="16"/>
        </w:rPr>
      </w:pPr>
      <w:r>
        <w:rPr>
          <w:rStyle w:val="A00"/>
          <w:b/>
          <w:bCs/>
          <w:i/>
          <w:iCs/>
        </w:rPr>
        <w:t>Внутренних войск МВД России на 2017 год:</w:t>
      </w:r>
    </w:p>
    <w:p w:rsidR="007D2B37" w:rsidRDefault="007D2B37" w:rsidP="007D2B37">
      <w:pPr>
        <w:pStyle w:val="Pa16"/>
        <w:spacing w:before="20"/>
        <w:ind w:left="40" w:right="40" w:firstLine="160"/>
        <w:jc w:val="both"/>
        <w:rPr>
          <w:rFonts w:cs="PragmaticaC"/>
          <w:color w:val="000000"/>
          <w:sz w:val="16"/>
          <w:szCs w:val="16"/>
        </w:rPr>
      </w:pPr>
      <w:r>
        <w:rPr>
          <w:rStyle w:val="A00"/>
        </w:rPr>
        <w:t xml:space="preserve">- </w:t>
      </w:r>
      <w:proofErr w:type="spellStart"/>
      <w:r>
        <w:rPr>
          <w:rStyle w:val="A00"/>
        </w:rPr>
        <w:t>Восточно-Сибирский</w:t>
      </w:r>
      <w:proofErr w:type="spellEnd"/>
      <w:r>
        <w:rPr>
          <w:rStyle w:val="A00"/>
        </w:rPr>
        <w:t xml:space="preserve"> институт МВД России (</w:t>
      </w:r>
      <w:proofErr w:type="gramStart"/>
      <w:r>
        <w:rPr>
          <w:rStyle w:val="A00"/>
        </w:rPr>
        <w:t>г</w:t>
      </w:r>
      <w:proofErr w:type="gramEnd"/>
      <w:r>
        <w:rPr>
          <w:rStyle w:val="A00"/>
        </w:rPr>
        <w:t>. Иркутск) - право</w:t>
      </w:r>
      <w:r>
        <w:rPr>
          <w:rStyle w:val="A00"/>
        </w:rPr>
        <w:softHyphen/>
        <w:t>вое обеспечение национальной безопасности, правоохранитель</w:t>
      </w:r>
      <w:r>
        <w:rPr>
          <w:rStyle w:val="A00"/>
        </w:rPr>
        <w:softHyphen/>
        <w:t xml:space="preserve">ная деятельность; </w:t>
      </w:r>
    </w:p>
    <w:p w:rsidR="007D2B37" w:rsidRDefault="007D2B37" w:rsidP="007D2B37">
      <w:pPr>
        <w:pStyle w:val="Pa13"/>
        <w:ind w:left="40" w:right="40" w:firstLine="160"/>
        <w:jc w:val="both"/>
        <w:rPr>
          <w:rFonts w:cs="PragmaticaC"/>
          <w:color w:val="000000"/>
          <w:sz w:val="16"/>
          <w:szCs w:val="16"/>
        </w:rPr>
      </w:pPr>
      <w:r>
        <w:rPr>
          <w:rStyle w:val="A00"/>
        </w:rPr>
        <w:t>- Омская академия МВД России (</w:t>
      </w:r>
      <w:proofErr w:type="gramStart"/>
      <w:r>
        <w:rPr>
          <w:rStyle w:val="A00"/>
        </w:rPr>
        <w:t>г</w:t>
      </w:r>
      <w:proofErr w:type="gramEnd"/>
      <w:r>
        <w:rPr>
          <w:rStyle w:val="A00"/>
        </w:rPr>
        <w:t>. Омск) - правовое обеспечение национальной безопасности, пра</w:t>
      </w:r>
      <w:r>
        <w:rPr>
          <w:rStyle w:val="A00"/>
        </w:rPr>
        <w:softHyphen/>
        <w:t xml:space="preserve">воохранительная деятельность; </w:t>
      </w:r>
    </w:p>
    <w:p w:rsidR="007D2B37" w:rsidRDefault="007D2B37" w:rsidP="007D2B37">
      <w:pPr>
        <w:pStyle w:val="Pa13"/>
        <w:ind w:left="40" w:right="40" w:firstLine="160"/>
        <w:jc w:val="both"/>
        <w:rPr>
          <w:rFonts w:cs="PragmaticaC"/>
          <w:color w:val="000000"/>
          <w:sz w:val="16"/>
          <w:szCs w:val="16"/>
        </w:rPr>
      </w:pPr>
      <w:r>
        <w:rPr>
          <w:rStyle w:val="A00"/>
        </w:rPr>
        <w:t>- Сибирский юридический ин</w:t>
      </w:r>
      <w:r>
        <w:rPr>
          <w:rStyle w:val="A00"/>
        </w:rPr>
        <w:softHyphen/>
        <w:t>ститут МВД России (</w:t>
      </w:r>
      <w:proofErr w:type="gramStart"/>
      <w:r>
        <w:rPr>
          <w:rStyle w:val="A00"/>
        </w:rPr>
        <w:t>г</w:t>
      </w:r>
      <w:proofErr w:type="gramEnd"/>
      <w:r>
        <w:rPr>
          <w:rStyle w:val="A00"/>
        </w:rPr>
        <w:t>. Красно</w:t>
      </w:r>
      <w:r>
        <w:rPr>
          <w:rStyle w:val="A00"/>
        </w:rPr>
        <w:softHyphen/>
        <w:t>ярск) - правовое обеспечение на</w:t>
      </w:r>
      <w:r>
        <w:rPr>
          <w:rStyle w:val="A00"/>
        </w:rPr>
        <w:softHyphen/>
        <w:t xml:space="preserve">циональной безопасности; </w:t>
      </w:r>
    </w:p>
    <w:p w:rsidR="007D2B37" w:rsidRDefault="007D2B37" w:rsidP="007D2B37">
      <w:pPr>
        <w:pStyle w:val="Pa13"/>
        <w:ind w:left="40" w:right="40" w:firstLine="160"/>
        <w:jc w:val="both"/>
        <w:rPr>
          <w:rFonts w:cs="PragmaticaC"/>
          <w:color w:val="000000"/>
          <w:sz w:val="16"/>
          <w:szCs w:val="16"/>
        </w:rPr>
      </w:pPr>
      <w:r>
        <w:rPr>
          <w:rStyle w:val="A00"/>
        </w:rPr>
        <w:t>- Уральский юридический ин</w:t>
      </w:r>
      <w:r>
        <w:rPr>
          <w:rStyle w:val="A00"/>
        </w:rPr>
        <w:softHyphen/>
        <w:t>ститут МВД России (</w:t>
      </w:r>
      <w:proofErr w:type="gramStart"/>
      <w:r>
        <w:rPr>
          <w:rStyle w:val="A00"/>
        </w:rPr>
        <w:t>г</w:t>
      </w:r>
      <w:proofErr w:type="gramEnd"/>
      <w:r>
        <w:rPr>
          <w:rStyle w:val="A00"/>
        </w:rPr>
        <w:t>. Екатерин</w:t>
      </w:r>
      <w:r>
        <w:rPr>
          <w:rStyle w:val="A00"/>
        </w:rPr>
        <w:softHyphen/>
        <w:t>бург) - психология служебной де</w:t>
      </w:r>
      <w:r>
        <w:rPr>
          <w:rStyle w:val="A00"/>
        </w:rPr>
        <w:softHyphen/>
        <w:t>ятельности;</w:t>
      </w:r>
    </w:p>
    <w:p w:rsidR="007D2B37" w:rsidRDefault="007D2B37" w:rsidP="007D2B37">
      <w:pPr>
        <w:pStyle w:val="Pa13"/>
        <w:ind w:left="40" w:right="40" w:firstLine="160"/>
        <w:jc w:val="both"/>
        <w:rPr>
          <w:rFonts w:cs="PragmaticaC"/>
          <w:color w:val="000000"/>
          <w:sz w:val="16"/>
          <w:szCs w:val="16"/>
        </w:rPr>
      </w:pPr>
      <w:r>
        <w:rPr>
          <w:rStyle w:val="A00"/>
        </w:rPr>
        <w:t>- Читинское Суворовское воен</w:t>
      </w:r>
      <w:r>
        <w:rPr>
          <w:rStyle w:val="A00"/>
        </w:rPr>
        <w:softHyphen/>
        <w:t>ное училище (после 8 класса);</w:t>
      </w:r>
    </w:p>
    <w:p w:rsidR="007D2B37" w:rsidRDefault="007D2B37" w:rsidP="007D2B37">
      <w:pPr>
        <w:pStyle w:val="Pa13"/>
        <w:ind w:left="40" w:right="40" w:firstLine="160"/>
        <w:jc w:val="both"/>
        <w:rPr>
          <w:rFonts w:cs="PragmaticaC"/>
          <w:color w:val="000000"/>
          <w:sz w:val="16"/>
          <w:szCs w:val="16"/>
        </w:rPr>
      </w:pPr>
      <w:r>
        <w:rPr>
          <w:rStyle w:val="A00"/>
        </w:rPr>
        <w:t>- Пермский военный институт внутренних войск МВД России.</w:t>
      </w:r>
    </w:p>
    <w:p w:rsidR="007D2B37" w:rsidRDefault="007D2B37" w:rsidP="007D2B37">
      <w:pPr>
        <w:pStyle w:val="Pa13"/>
        <w:ind w:left="40" w:right="40" w:firstLine="160"/>
        <w:jc w:val="both"/>
        <w:rPr>
          <w:rFonts w:cs="PragmaticaC"/>
          <w:color w:val="000000"/>
          <w:sz w:val="16"/>
          <w:szCs w:val="16"/>
        </w:rPr>
      </w:pPr>
      <w:r>
        <w:rPr>
          <w:rStyle w:val="A00"/>
        </w:rPr>
        <w:t>Вступительные экзамены про</w:t>
      </w:r>
      <w:r>
        <w:rPr>
          <w:rStyle w:val="A00"/>
        </w:rPr>
        <w:softHyphen/>
        <w:t>водятся только по ЕГЭ (русский язык, обществознание, история) 2016 и 2017 годов, а также допол</w:t>
      </w:r>
      <w:r>
        <w:rPr>
          <w:rStyle w:val="A00"/>
        </w:rPr>
        <w:softHyphen/>
        <w:t>нительные испытания – обще</w:t>
      </w:r>
      <w:r>
        <w:rPr>
          <w:rStyle w:val="A00"/>
        </w:rPr>
        <w:softHyphen/>
        <w:t>ствознание, история и физиче</w:t>
      </w:r>
      <w:r>
        <w:rPr>
          <w:rStyle w:val="A00"/>
        </w:rPr>
        <w:softHyphen/>
        <w:t>ская подготовка.</w:t>
      </w:r>
    </w:p>
    <w:p w:rsidR="007D2B37" w:rsidRDefault="007D2B37" w:rsidP="007D2B37">
      <w:pPr>
        <w:pStyle w:val="Pa13"/>
        <w:ind w:left="40" w:right="40" w:firstLine="160"/>
        <w:jc w:val="both"/>
        <w:rPr>
          <w:rFonts w:cs="PragmaticaC"/>
          <w:color w:val="000000"/>
          <w:sz w:val="16"/>
          <w:szCs w:val="16"/>
        </w:rPr>
      </w:pPr>
      <w:r>
        <w:rPr>
          <w:rStyle w:val="A00"/>
        </w:rPr>
        <w:t>Оформление документов по</w:t>
      </w:r>
      <w:r>
        <w:rPr>
          <w:rStyle w:val="A00"/>
        </w:rPr>
        <w:softHyphen/>
        <w:t>ступающих на учёбу осущест</w:t>
      </w:r>
      <w:r>
        <w:rPr>
          <w:rStyle w:val="A00"/>
        </w:rPr>
        <w:softHyphen/>
        <w:t>вляется по месту проживания, в кадровых аппаратах органов вну</w:t>
      </w:r>
      <w:r>
        <w:rPr>
          <w:rStyle w:val="A00"/>
        </w:rPr>
        <w:softHyphen/>
        <w:t xml:space="preserve">тренних дел. </w:t>
      </w:r>
    </w:p>
    <w:p w:rsidR="007D2B37" w:rsidRDefault="007D2B37" w:rsidP="007D2B37">
      <w:pPr>
        <w:pStyle w:val="Pa13"/>
        <w:ind w:left="40" w:right="40" w:firstLine="160"/>
        <w:jc w:val="both"/>
        <w:rPr>
          <w:rFonts w:cs="PragmaticaC"/>
          <w:color w:val="000000"/>
          <w:sz w:val="16"/>
          <w:szCs w:val="16"/>
        </w:rPr>
      </w:pPr>
      <w:r>
        <w:rPr>
          <w:rStyle w:val="A00"/>
        </w:rPr>
        <w:t xml:space="preserve">За справками обращаться по телефону </w:t>
      </w:r>
      <w:r>
        <w:rPr>
          <w:rStyle w:val="A00"/>
          <w:b/>
          <w:bCs/>
        </w:rPr>
        <w:t xml:space="preserve">8 (30138) 40-6-71, </w:t>
      </w:r>
      <w:r>
        <w:rPr>
          <w:rStyle w:val="A00"/>
        </w:rPr>
        <w:t>от</w:t>
      </w:r>
      <w:r>
        <w:rPr>
          <w:rStyle w:val="A00"/>
        </w:rPr>
        <w:softHyphen/>
        <w:t>деление по работе с личным со</w:t>
      </w:r>
      <w:r>
        <w:rPr>
          <w:rStyle w:val="A00"/>
        </w:rPr>
        <w:softHyphen/>
        <w:t>ставом ОМВД России по Кабан</w:t>
      </w:r>
      <w:r>
        <w:rPr>
          <w:rStyle w:val="A00"/>
        </w:rPr>
        <w:softHyphen/>
        <w:t xml:space="preserve">скому району. </w:t>
      </w:r>
    </w:p>
    <w:p w:rsidR="002A7AF0" w:rsidRDefault="007D2B37" w:rsidP="007D2B37">
      <w:r>
        <w:rPr>
          <w:rStyle w:val="A00"/>
        </w:rPr>
        <w:t>Телефон доверия МВД по Ре</w:t>
      </w:r>
      <w:r>
        <w:rPr>
          <w:rStyle w:val="A00"/>
        </w:rPr>
        <w:softHyphen/>
        <w:t xml:space="preserve">спублике Бурятия </w:t>
      </w:r>
      <w:r>
        <w:rPr>
          <w:rStyle w:val="A00"/>
          <w:b/>
          <w:bCs/>
        </w:rPr>
        <w:t xml:space="preserve">8 (3012) 29-25-81, </w:t>
      </w:r>
      <w:r>
        <w:rPr>
          <w:rStyle w:val="A00"/>
        </w:rPr>
        <w:t>с 09.00 до 18.00 часов в рабо</w:t>
      </w:r>
      <w:r>
        <w:rPr>
          <w:rStyle w:val="A00"/>
        </w:rPr>
        <w:softHyphen/>
        <w:t>чие дни.</w:t>
      </w:r>
    </w:p>
    <w:sectPr w:rsidR="002A7AF0" w:rsidSect="002A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37"/>
    <w:rsid w:val="002A7AF0"/>
    <w:rsid w:val="00743060"/>
    <w:rsid w:val="007D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2B37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7D2B37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7D2B37"/>
    <w:rPr>
      <w:rFonts w:cs="PragmaticaC"/>
      <w:b/>
      <w:bCs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7D2B37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7D2B37"/>
    <w:rPr>
      <w:rFonts w:cs="PragmaticaC"/>
      <w:color w:val="000000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7D2B37"/>
    <w:pPr>
      <w:spacing w:line="24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7D2B3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WolfishLair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БО5</dc:creator>
  <cp:keywords/>
  <dc:description/>
  <cp:lastModifiedBy>БО5</cp:lastModifiedBy>
  <cp:revision>2</cp:revision>
  <dcterms:created xsi:type="dcterms:W3CDTF">2017-03-06T08:01:00Z</dcterms:created>
  <dcterms:modified xsi:type="dcterms:W3CDTF">2017-03-06T08:01:00Z</dcterms:modified>
</cp:coreProperties>
</file>